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15" w:rsidRDefault="00DA5291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-155575</wp:posOffset>
            </wp:positionV>
            <wp:extent cx="902970" cy="810895"/>
            <wp:effectExtent l="19050" t="0" r="0" b="0"/>
            <wp:wrapNone/>
            <wp:docPr id="4" name="Рисунок 4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615" w:rsidRDefault="007E2615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</w:p>
    <w:p w:rsidR="007E2615" w:rsidRDefault="007E2615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</w:p>
    <w:p w:rsidR="007E2615" w:rsidRDefault="007E2615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</w:p>
    <w:p w:rsidR="007E2615" w:rsidRDefault="007E2615">
      <w:pPr>
        <w:pStyle w:val="a3"/>
        <w:widowControl w:val="0"/>
        <w:tabs>
          <w:tab w:val="left" w:pos="4678"/>
          <w:tab w:val="left" w:pos="4820"/>
        </w:tabs>
        <w:rPr>
          <w:sz w:val="10"/>
          <w:szCs w:val="10"/>
        </w:rPr>
      </w:pPr>
    </w:p>
    <w:p w:rsidR="007E2615" w:rsidRDefault="007E2615">
      <w:pPr>
        <w:pStyle w:val="a3"/>
        <w:widowControl w:val="0"/>
        <w:tabs>
          <w:tab w:val="left" w:pos="4678"/>
          <w:tab w:val="left" w:pos="48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Росстат</w:t>
      </w:r>
    </w:p>
    <w:p w:rsidR="007E2615" w:rsidRDefault="007E2615">
      <w:pPr>
        <w:pStyle w:val="1"/>
        <w:keepNext w:val="0"/>
        <w:widowControl w:val="0"/>
        <w:rPr>
          <w:sz w:val="24"/>
        </w:rPr>
      </w:pPr>
      <w:r>
        <w:rPr>
          <w:sz w:val="24"/>
        </w:rPr>
        <w:t>Территориальный орган Федеральной службы государственной</w:t>
      </w:r>
    </w:p>
    <w:p w:rsidR="007E2615" w:rsidRDefault="007E2615">
      <w:pPr>
        <w:pStyle w:val="1"/>
        <w:keepNext w:val="0"/>
        <w:widowControl w:val="0"/>
        <w:rPr>
          <w:sz w:val="21"/>
        </w:rPr>
      </w:pPr>
      <w:r>
        <w:rPr>
          <w:sz w:val="24"/>
        </w:rPr>
        <w:t xml:space="preserve">статистики по Нижегородской области (Нижегородстат) </w:t>
      </w:r>
      <w:r>
        <w:rPr>
          <w:sz w:val="21"/>
        </w:rPr>
        <w:t xml:space="preserve"> </w:t>
      </w:r>
    </w:p>
    <w:p w:rsidR="007E2615" w:rsidRDefault="007E2615">
      <w:pPr>
        <w:widowControl w:val="0"/>
        <w:jc w:val="center"/>
        <w:rPr>
          <w:b/>
          <w:sz w:val="10"/>
        </w:rPr>
      </w:pPr>
    </w:p>
    <w:p w:rsidR="007E2615" w:rsidRDefault="007E2615">
      <w:pPr>
        <w:widowControl w:val="0"/>
        <w:jc w:val="center"/>
        <w:rPr>
          <w:b/>
          <w:sz w:val="24"/>
        </w:rPr>
      </w:pPr>
    </w:p>
    <w:p w:rsidR="007E2615" w:rsidRDefault="007E2615">
      <w:pPr>
        <w:pStyle w:val="2"/>
        <w:keepNext w:val="0"/>
        <w:widowControl w:val="0"/>
        <w:rPr>
          <w:sz w:val="52"/>
        </w:rPr>
      </w:pPr>
      <w:proofErr w:type="gramStart"/>
      <w:r>
        <w:rPr>
          <w:sz w:val="52"/>
        </w:rPr>
        <w:t>П</w:t>
      </w:r>
      <w:proofErr w:type="gramEnd"/>
      <w:r>
        <w:rPr>
          <w:sz w:val="52"/>
        </w:rPr>
        <w:t xml:space="preserve"> Р И К А З</w:t>
      </w:r>
    </w:p>
    <w:p w:rsidR="007E2615" w:rsidRDefault="007E2615">
      <w:pPr>
        <w:widowControl w:val="0"/>
        <w:rPr>
          <w:b/>
          <w:sz w:val="24"/>
        </w:rPr>
      </w:pPr>
    </w:p>
    <w:p w:rsidR="007E2615" w:rsidRDefault="007E2615">
      <w:pPr>
        <w:widowControl w:val="0"/>
        <w:ind w:right="-1"/>
        <w:rPr>
          <w:b/>
          <w:sz w:val="10"/>
        </w:rPr>
      </w:pPr>
    </w:p>
    <w:p w:rsidR="007E2615" w:rsidRDefault="007E2615">
      <w:pPr>
        <w:widowControl w:val="0"/>
        <w:ind w:right="-1"/>
        <w:rPr>
          <w:b/>
          <w:sz w:val="32"/>
        </w:rPr>
      </w:pPr>
    </w:p>
    <w:tbl>
      <w:tblPr>
        <w:tblW w:w="0" w:type="auto"/>
        <w:tblLayout w:type="fixed"/>
        <w:tblLook w:val="0000"/>
      </w:tblPr>
      <w:tblGrid>
        <w:gridCol w:w="534"/>
        <w:gridCol w:w="2274"/>
        <w:gridCol w:w="3821"/>
        <w:gridCol w:w="1134"/>
        <w:gridCol w:w="1440"/>
      </w:tblGrid>
      <w:tr w:rsidR="007E2615" w:rsidRPr="00884F05" w:rsidTr="00651ABC">
        <w:tc>
          <w:tcPr>
            <w:tcW w:w="534" w:type="dxa"/>
            <w:vAlign w:val="bottom"/>
          </w:tcPr>
          <w:p w:rsidR="007E2615" w:rsidRPr="00884F05" w:rsidRDefault="007E2615">
            <w:pPr>
              <w:widowControl w:val="0"/>
              <w:ind w:right="-1"/>
              <w:rPr>
                <w:b/>
                <w:sz w:val="24"/>
                <w:szCs w:val="26"/>
              </w:rPr>
            </w:pPr>
            <w:r w:rsidRPr="00884F05">
              <w:rPr>
                <w:b/>
                <w:sz w:val="24"/>
                <w:szCs w:val="26"/>
              </w:rPr>
              <w:t>от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7E2615" w:rsidRPr="00884F05" w:rsidRDefault="00914D09" w:rsidP="00914D09">
            <w:pPr>
              <w:widowControl w:val="0"/>
              <w:ind w:left="-108" w:right="-1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24</w:t>
            </w:r>
            <w:r w:rsidR="00262E6D" w:rsidRPr="00884F05">
              <w:rPr>
                <w:b/>
                <w:sz w:val="24"/>
                <w:szCs w:val="26"/>
              </w:rPr>
              <w:t xml:space="preserve"> </w:t>
            </w:r>
            <w:r w:rsidR="00884F05" w:rsidRPr="00884F05">
              <w:rPr>
                <w:b/>
                <w:sz w:val="24"/>
                <w:szCs w:val="26"/>
              </w:rPr>
              <w:t>ма</w:t>
            </w:r>
            <w:r w:rsidR="00262E6D" w:rsidRPr="00884F05">
              <w:rPr>
                <w:b/>
                <w:sz w:val="24"/>
                <w:szCs w:val="26"/>
              </w:rPr>
              <w:t>я 201</w:t>
            </w:r>
            <w:r w:rsidR="00884F05" w:rsidRPr="00884F05">
              <w:rPr>
                <w:b/>
                <w:sz w:val="24"/>
                <w:szCs w:val="26"/>
              </w:rPr>
              <w:t>6</w:t>
            </w:r>
            <w:r w:rsidR="00262E6D" w:rsidRPr="00884F05">
              <w:rPr>
                <w:b/>
                <w:sz w:val="24"/>
                <w:szCs w:val="26"/>
              </w:rPr>
              <w:t xml:space="preserve"> г.</w:t>
            </w:r>
          </w:p>
        </w:tc>
        <w:tc>
          <w:tcPr>
            <w:tcW w:w="3821" w:type="dxa"/>
            <w:vAlign w:val="bottom"/>
          </w:tcPr>
          <w:p w:rsidR="007E2615" w:rsidRPr="00884F05" w:rsidRDefault="007E2615" w:rsidP="00651ABC">
            <w:pPr>
              <w:widowControl w:val="0"/>
              <w:ind w:right="582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E2615" w:rsidRPr="00884F05" w:rsidRDefault="007E2615" w:rsidP="00651ABC">
            <w:pPr>
              <w:widowControl w:val="0"/>
              <w:ind w:right="-1"/>
              <w:jc w:val="right"/>
              <w:rPr>
                <w:b/>
                <w:sz w:val="24"/>
                <w:szCs w:val="26"/>
              </w:rPr>
            </w:pPr>
            <w:r w:rsidRPr="00884F05">
              <w:rPr>
                <w:b/>
                <w:sz w:val="24"/>
                <w:szCs w:val="26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E2615" w:rsidRPr="00884F05" w:rsidRDefault="00914D09">
            <w:pPr>
              <w:widowControl w:val="0"/>
              <w:ind w:right="-1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29</w:t>
            </w:r>
          </w:p>
        </w:tc>
      </w:tr>
    </w:tbl>
    <w:p w:rsidR="007E2615" w:rsidRPr="009E3B02" w:rsidRDefault="007E2615">
      <w:pPr>
        <w:widowControl w:val="0"/>
        <w:ind w:right="-1"/>
        <w:rPr>
          <w:b/>
          <w:color w:val="FF0000"/>
          <w:sz w:val="28"/>
        </w:rPr>
      </w:pPr>
    </w:p>
    <w:p w:rsidR="00DA5291" w:rsidRPr="00DF76E2" w:rsidRDefault="00DA5291" w:rsidP="004E535D">
      <w:pPr>
        <w:widowControl w:val="0"/>
        <w:tabs>
          <w:tab w:val="left" w:pos="2472"/>
        </w:tabs>
        <w:ind w:right="-1"/>
        <w:jc w:val="center"/>
        <w:rPr>
          <w:b/>
          <w:sz w:val="24"/>
          <w:szCs w:val="24"/>
        </w:rPr>
      </w:pPr>
      <w:r w:rsidRPr="00DF76E2">
        <w:rPr>
          <w:b/>
          <w:sz w:val="24"/>
          <w:szCs w:val="24"/>
        </w:rPr>
        <w:t xml:space="preserve">Об утверждении Плана противодействия </w:t>
      </w:r>
      <w:r w:rsidR="004E535D" w:rsidRPr="00DF76E2">
        <w:rPr>
          <w:b/>
          <w:sz w:val="24"/>
          <w:szCs w:val="24"/>
        </w:rPr>
        <w:t xml:space="preserve"> </w:t>
      </w:r>
      <w:r w:rsidRPr="00DF76E2">
        <w:rPr>
          <w:b/>
          <w:sz w:val="24"/>
          <w:szCs w:val="24"/>
        </w:rPr>
        <w:t>коррупции в Территориальном органе</w:t>
      </w:r>
    </w:p>
    <w:p w:rsidR="00DA5291" w:rsidRPr="00DF76E2" w:rsidRDefault="00DA5291" w:rsidP="004E535D">
      <w:pPr>
        <w:widowControl w:val="0"/>
        <w:tabs>
          <w:tab w:val="left" w:pos="2472"/>
        </w:tabs>
        <w:ind w:right="-1"/>
        <w:jc w:val="center"/>
        <w:rPr>
          <w:b/>
          <w:sz w:val="24"/>
          <w:szCs w:val="24"/>
        </w:rPr>
      </w:pPr>
      <w:r w:rsidRPr="00DF76E2">
        <w:rPr>
          <w:b/>
          <w:sz w:val="24"/>
          <w:szCs w:val="24"/>
        </w:rPr>
        <w:t xml:space="preserve">Федеральной службы государственной статистики по Нижегородской области </w:t>
      </w:r>
      <w:r w:rsidR="00695557">
        <w:rPr>
          <w:b/>
          <w:sz w:val="24"/>
          <w:szCs w:val="24"/>
        </w:rPr>
        <w:t xml:space="preserve">         </w:t>
      </w:r>
      <w:r w:rsidRPr="00DF76E2">
        <w:rPr>
          <w:b/>
          <w:sz w:val="24"/>
          <w:szCs w:val="24"/>
        </w:rPr>
        <w:t>на</w:t>
      </w:r>
      <w:r w:rsidR="00695557">
        <w:rPr>
          <w:b/>
          <w:sz w:val="24"/>
          <w:szCs w:val="24"/>
        </w:rPr>
        <w:t xml:space="preserve"> </w:t>
      </w:r>
      <w:r w:rsidRPr="00DF76E2">
        <w:rPr>
          <w:b/>
          <w:sz w:val="24"/>
          <w:szCs w:val="24"/>
        </w:rPr>
        <w:t>201</w:t>
      </w:r>
      <w:r w:rsidR="00DF76E2" w:rsidRPr="00DF76E2">
        <w:rPr>
          <w:b/>
          <w:sz w:val="24"/>
          <w:szCs w:val="24"/>
        </w:rPr>
        <w:t>6</w:t>
      </w:r>
      <w:r w:rsidRPr="00DF76E2">
        <w:rPr>
          <w:b/>
          <w:sz w:val="24"/>
          <w:szCs w:val="24"/>
        </w:rPr>
        <w:t>-201</w:t>
      </w:r>
      <w:r w:rsidR="00DF76E2" w:rsidRPr="00DF76E2">
        <w:rPr>
          <w:b/>
          <w:sz w:val="24"/>
          <w:szCs w:val="24"/>
        </w:rPr>
        <w:t>7 годы</w:t>
      </w:r>
    </w:p>
    <w:p w:rsidR="007E2615" w:rsidRPr="009E3B02" w:rsidRDefault="007E2615" w:rsidP="004E535D">
      <w:pPr>
        <w:widowControl w:val="0"/>
        <w:tabs>
          <w:tab w:val="left" w:pos="426"/>
        </w:tabs>
        <w:ind w:right="-1"/>
        <w:jc w:val="center"/>
        <w:rPr>
          <w:b/>
          <w:color w:val="FF0000"/>
          <w:sz w:val="24"/>
          <w:szCs w:val="24"/>
        </w:rPr>
      </w:pPr>
    </w:p>
    <w:p w:rsidR="00DA5291" w:rsidRPr="009E3B02" w:rsidRDefault="00DA5291" w:rsidP="00DA5291">
      <w:pPr>
        <w:widowControl w:val="0"/>
        <w:tabs>
          <w:tab w:val="left" w:pos="2472"/>
        </w:tabs>
        <w:ind w:right="-1"/>
        <w:jc w:val="both"/>
        <w:rPr>
          <w:b/>
          <w:color w:val="FF0000"/>
          <w:sz w:val="24"/>
          <w:szCs w:val="24"/>
        </w:rPr>
      </w:pPr>
    </w:p>
    <w:p w:rsidR="00AF1373" w:rsidRPr="009E3B02" w:rsidRDefault="00AF1373" w:rsidP="00AF1373">
      <w:pPr>
        <w:ind w:firstLine="708"/>
        <w:jc w:val="both"/>
        <w:rPr>
          <w:b/>
          <w:bCs/>
          <w:color w:val="FF0000"/>
          <w:sz w:val="24"/>
          <w:szCs w:val="24"/>
        </w:rPr>
      </w:pPr>
      <w:proofErr w:type="gramStart"/>
      <w:r w:rsidRPr="005B2812">
        <w:rPr>
          <w:sz w:val="24"/>
          <w:szCs w:val="24"/>
        </w:rPr>
        <w:t>В соответствии с пунктом</w:t>
      </w:r>
      <w:r w:rsidRPr="009E3B02">
        <w:rPr>
          <w:color w:val="FF0000"/>
          <w:sz w:val="24"/>
          <w:szCs w:val="24"/>
        </w:rPr>
        <w:t xml:space="preserve"> </w:t>
      </w:r>
      <w:r w:rsidR="005B2812" w:rsidRPr="005B2812">
        <w:rPr>
          <w:sz w:val="24"/>
          <w:szCs w:val="24"/>
        </w:rPr>
        <w:t xml:space="preserve">2 Указа Президента Российской Федерации от 1 апреля 2016 г. </w:t>
      </w:r>
      <w:r w:rsidR="005B2812">
        <w:rPr>
          <w:sz w:val="24"/>
          <w:szCs w:val="24"/>
        </w:rPr>
        <w:t xml:space="preserve">  </w:t>
      </w:r>
      <w:r w:rsidR="005B2812" w:rsidRPr="005B2812">
        <w:rPr>
          <w:sz w:val="24"/>
          <w:szCs w:val="24"/>
        </w:rPr>
        <w:t>№ 147 «О Национальном плане противодействия коррупции на 2016 - 2017 годы»,</w:t>
      </w:r>
      <w:r w:rsidRPr="009E3B02">
        <w:rPr>
          <w:color w:val="FF0000"/>
          <w:sz w:val="24"/>
          <w:szCs w:val="24"/>
        </w:rPr>
        <w:t xml:space="preserve"> </w:t>
      </w:r>
      <w:r w:rsidRPr="005B2812">
        <w:rPr>
          <w:sz w:val="24"/>
          <w:szCs w:val="24"/>
        </w:rPr>
        <w:t>руководствуясь Национальной стратегией противодействия коррупции,</w:t>
      </w:r>
      <w:r w:rsidRPr="005B2812">
        <w:rPr>
          <w:color w:val="FF0000"/>
          <w:sz w:val="24"/>
          <w:szCs w:val="24"/>
        </w:rPr>
        <w:t xml:space="preserve"> </w:t>
      </w:r>
      <w:r w:rsidRPr="005B2812">
        <w:rPr>
          <w:sz w:val="24"/>
          <w:szCs w:val="24"/>
        </w:rPr>
        <w:t>утвержденной Указом Президента Российской Федерации</w:t>
      </w:r>
      <w:r w:rsidRPr="009E3B02">
        <w:rPr>
          <w:color w:val="FF0000"/>
          <w:sz w:val="24"/>
          <w:szCs w:val="24"/>
        </w:rPr>
        <w:t xml:space="preserve"> </w:t>
      </w:r>
      <w:r w:rsidRPr="005B2812">
        <w:rPr>
          <w:sz w:val="24"/>
          <w:szCs w:val="24"/>
        </w:rPr>
        <w:t xml:space="preserve">от </w:t>
      </w:r>
      <w:r w:rsidRPr="00112AE8">
        <w:rPr>
          <w:sz w:val="24"/>
          <w:szCs w:val="24"/>
        </w:rPr>
        <w:t>13 апреля 2010 года № 460, Национальным планом противодействия коррупции на 201</w:t>
      </w:r>
      <w:r w:rsidR="005B2812" w:rsidRPr="00112AE8">
        <w:rPr>
          <w:sz w:val="24"/>
          <w:szCs w:val="24"/>
        </w:rPr>
        <w:t>6</w:t>
      </w:r>
      <w:r w:rsidRPr="00112AE8">
        <w:rPr>
          <w:sz w:val="24"/>
          <w:szCs w:val="24"/>
        </w:rPr>
        <w:t>-201</w:t>
      </w:r>
      <w:r w:rsidR="005B2812" w:rsidRPr="00112AE8">
        <w:rPr>
          <w:sz w:val="24"/>
          <w:szCs w:val="24"/>
        </w:rPr>
        <w:t>7</w:t>
      </w:r>
      <w:r w:rsidRPr="00112AE8">
        <w:rPr>
          <w:sz w:val="24"/>
          <w:szCs w:val="24"/>
        </w:rPr>
        <w:t xml:space="preserve"> годы, во исполнение пункта 3 приказа Федеральной службы государственной статистики от 1</w:t>
      </w:r>
      <w:r w:rsidR="00112AE8" w:rsidRPr="00112AE8">
        <w:rPr>
          <w:sz w:val="24"/>
          <w:szCs w:val="24"/>
        </w:rPr>
        <w:t>9</w:t>
      </w:r>
      <w:r w:rsidRPr="00112AE8">
        <w:rPr>
          <w:sz w:val="24"/>
          <w:szCs w:val="24"/>
        </w:rPr>
        <w:t xml:space="preserve"> </w:t>
      </w:r>
      <w:r w:rsidR="00112AE8" w:rsidRPr="00112AE8">
        <w:rPr>
          <w:sz w:val="24"/>
          <w:szCs w:val="24"/>
        </w:rPr>
        <w:t>апрел</w:t>
      </w:r>
      <w:r w:rsidRPr="00112AE8">
        <w:rPr>
          <w:sz w:val="24"/>
          <w:szCs w:val="24"/>
        </w:rPr>
        <w:t>я 201</w:t>
      </w:r>
      <w:r w:rsidR="00112AE8" w:rsidRPr="00112AE8">
        <w:rPr>
          <w:sz w:val="24"/>
          <w:szCs w:val="24"/>
        </w:rPr>
        <w:t>6</w:t>
      </w:r>
      <w:proofErr w:type="gramEnd"/>
      <w:r w:rsidRPr="00112AE8">
        <w:rPr>
          <w:sz w:val="24"/>
          <w:szCs w:val="24"/>
        </w:rPr>
        <w:t xml:space="preserve"> года № </w:t>
      </w:r>
      <w:r w:rsidR="00112AE8" w:rsidRPr="00112AE8">
        <w:rPr>
          <w:sz w:val="24"/>
          <w:szCs w:val="24"/>
        </w:rPr>
        <w:t>202</w:t>
      </w:r>
      <w:r w:rsidRPr="00112AE8">
        <w:rPr>
          <w:sz w:val="24"/>
          <w:szCs w:val="24"/>
        </w:rPr>
        <w:t xml:space="preserve"> </w:t>
      </w:r>
      <w:r w:rsidR="00695557">
        <w:rPr>
          <w:sz w:val="24"/>
          <w:szCs w:val="24"/>
        </w:rPr>
        <w:t xml:space="preserve">            </w:t>
      </w:r>
      <w:r w:rsidRPr="00112AE8">
        <w:rPr>
          <w:sz w:val="24"/>
          <w:szCs w:val="24"/>
        </w:rPr>
        <w:t>«Об утверждении Плана противодействия коррупции в Федеральной службе государственной статистики на 201</w:t>
      </w:r>
      <w:r w:rsidR="00112AE8" w:rsidRPr="00112AE8">
        <w:rPr>
          <w:sz w:val="24"/>
          <w:szCs w:val="24"/>
        </w:rPr>
        <w:t>6</w:t>
      </w:r>
      <w:r w:rsidRPr="00112AE8">
        <w:rPr>
          <w:sz w:val="24"/>
          <w:szCs w:val="24"/>
        </w:rPr>
        <w:t>–201</w:t>
      </w:r>
      <w:r w:rsidR="00112AE8" w:rsidRPr="00112AE8">
        <w:rPr>
          <w:sz w:val="24"/>
          <w:szCs w:val="24"/>
        </w:rPr>
        <w:t>7</w:t>
      </w:r>
      <w:r w:rsidRPr="00112AE8">
        <w:rPr>
          <w:sz w:val="24"/>
          <w:szCs w:val="24"/>
        </w:rPr>
        <w:t xml:space="preserve"> годы», </w:t>
      </w:r>
      <w:proofErr w:type="spellStart"/>
      <w:proofErr w:type="gramStart"/>
      <w:r w:rsidRPr="00CC1BA8">
        <w:rPr>
          <w:b/>
          <w:bCs/>
          <w:sz w:val="24"/>
          <w:szCs w:val="24"/>
        </w:rPr>
        <w:t>п</w:t>
      </w:r>
      <w:proofErr w:type="spellEnd"/>
      <w:proofErr w:type="gramEnd"/>
      <w:r w:rsidRPr="00CC1BA8">
        <w:rPr>
          <w:b/>
          <w:bCs/>
          <w:sz w:val="24"/>
          <w:szCs w:val="24"/>
        </w:rPr>
        <w:t xml:space="preserve"> </w:t>
      </w:r>
      <w:proofErr w:type="spellStart"/>
      <w:r w:rsidRPr="00CC1BA8">
        <w:rPr>
          <w:b/>
          <w:bCs/>
          <w:sz w:val="24"/>
          <w:szCs w:val="24"/>
        </w:rPr>
        <w:t>р</w:t>
      </w:r>
      <w:proofErr w:type="spellEnd"/>
      <w:r w:rsidRPr="00CC1BA8">
        <w:rPr>
          <w:b/>
          <w:bCs/>
          <w:sz w:val="24"/>
          <w:szCs w:val="24"/>
        </w:rPr>
        <w:t xml:space="preserve"> и к а </w:t>
      </w:r>
      <w:proofErr w:type="spellStart"/>
      <w:r w:rsidRPr="00CC1BA8">
        <w:rPr>
          <w:b/>
          <w:bCs/>
          <w:sz w:val="24"/>
          <w:szCs w:val="24"/>
        </w:rPr>
        <w:t>з</w:t>
      </w:r>
      <w:proofErr w:type="spellEnd"/>
      <w:r w:rsidRPr="00CC1BA8">
        <w:rPr>
          <w:b/>
          <w:bCs/>
          <w:sz w:val="24"/>
          <w:szCs w:val="24"/>
        </w:rPr>
        <w:t xml:space="preserve"> </w:t>
      </w:r>
      <w:proofErr w:type="spellStart"/>
      <w:r w:rsidRPr="00CC1BA8">
        <w:rPr>
          <w:b/>
          <w:bCs/>
          <w:sz w:val="24"/>
          <w:szCs w:val="24"/>
        </w:rPr>
        <w:t>ы</w:t>
      </w:r>
      <w:proofErr w:type="spellEnd"/>
      <w:r w:rsidRPr="00CC1BA8">
        <w:rPr>
          <w:b/>
          <w:bCs/>
          <w:sz w:val="24"/>
          <w:szCs w:val="24"/>
        </w:rPr>
        <w:t xml:space="preserve"> в а ю:</w:t>
      </w:r>
    </w:p>
    <w:p w:rsidR="00DA5291" w:rsidRPr="009E3B02" w:rsidRDefault="00DA5291" w:rsidP="00DA5291">
      <w:pPr>
        <w:widowControl w:val="0"/>
        <w:tabs>
          <w:tab w:val="left" w:pos="426"/>
        </w:tabs>
        <w:ind w:right="-1" w:firstLine="567"/>
        <w:jc w:val="both"/>
        <w:rPr>
          <w:b/>
          <w:color w:val="FF0000"/>
          <w:sz w:val="24"/>
          <w:szCs w:val="24"/>
        </w:rPr>
      </w:pPr>
    </w:p>
    <w:p w:rsidR="00CD418F" w:rsidRDefault="00CD418F" w:rsidP="00AF1373">
      <w:pPr>
        <w:pStyle w:val="a4"/>
        <w:rPr>
          <w:b w:val="0"/>
          <w:color w:val="FF0000"/>
        </w:rPr>
      </w:pPr>
    </w:p>
    <w:p w:rsidR="00AF1373" w:rsidRPr="009E3B02" w:rsidRDefault="00AF1373" w:rsidP="00AF1373">
      <w:pPr>
        <w:pStyle w:val="a4"/>
        <w:rPr>
          <w:b w:val="0"/>
          <w:color w:val="FF0000"/>
        </w:rPr>
      </w:pPr>
      <w:r w:rsidRPr="00CD418F">
        <w:rPr>
          <w:b w:val="0"/>
        </w:rPr>
        <w:t>1. Утвердить прилагаемый План противодействия коррупции в Территориальном органе Федеральной службы государственной статистики по Нижегородской области  на 201</w:t>
      </w:r>
      <w:r w:rsidR="00CD418F" w:rsidRPr="00CD418F">
        <w:rPr>
          <w:b w:val="0"/>
        </w:rPr>
        <w:t>6</w:t>
      </w:r>
      <w:r w:rsidRPr="00CD418F">
        <w:rPr>
          <w:b w:val="0"/>
        </w:rPr>
        <w:t>-201</w:t>
      </w:r>
      <w:r w:rsidR="00CD418F" w:rsidRPr="00CD418F">
        <w:rPr>
          <w:b w:val="0"/>
        </w:rPr>
        <w:t>7</w:t>
      </w:r>
      <w:r w:rsidRPr="00CD418F">
        <w:rPr>
          <w:b w:val="0"/>
        </w:rPr>
        <w:t xml:space="preserve"> годы (далее  - План). </w:t>
      </w:r>
    </w:p>
    <w:p w:rsidR="00AF1373" w:rsidRPr="004D0698" w:rsidRDefault="00AF1373" w:rsidP="00AF1373">
      <w:pPr>
        <w:pStyle w:val="a4"/>
        <w:rPr>
          <w:b w:val="0"/>
        </w:rPr>
      </w:pPr>
      <w:r w:rsidRPr="008861BB">
        <w:rPr>
          <w:b w:val="0"/>
        </w:rPr>
        <w:t>2. Комиссии по соблюдению требований к служебному поведению федеральных государственных гражданских служащих Нижегородстата и урегулированию конфликта интересов</w:t>
      </w:r>
      <w:r w:rsidRPr="009E3B02">
        <w:rPr>
          <w:b w:val="0"/>
          <w:color w:val="FF0000"/>
        </w:rPr>
        <w:t xml:space="preserve"> </w:t>
      </w:r>
      <w:r w:rsidRPr="008861BB">
        <w:rPr>
          <w:b w:val="0"/>
        </w:rPr>
        <w:t>(Председатель комиссии – Е.В. Груздева), заместителям руководителя и начальникам отделов Нижегородстата обеспечить выполнение Плана</w:t>
      </w:r>
      <w:r w:rsidR="008861BB">
        <w:rPr>
          <w:b w:val="0"/>
        </w:rPr>
        <w:t>.</w:t>
      </w:r>
      <w:r w:rsidRPr="008861BB">
        <w:rPr>
          <w:b w:val="0"/>
        </w:rPr>
        <w:t xml:space="preserve"> </w:t>
      </w:r>
    </w:p>
    <w:p w:rsidR="00AF1373" w:rsidRPr="004D0698" w:rsidRDefault="00AF1373" w:rsidP="00AF1373">
      <w:pPr>
        <w:pStyle w:val="a4"/>
        <w:rPr>
          <w:b w:val="0"/>
        </w:rPr>
      </w:pPr>
      <w:r w:rsidRPr="004D0698">
        <w:rPr>
          <w:b w:val="0"/>
        </w:rPr>
        <w:t xml:space="preserve">3. Признать утратившим силу приказ Нижегородстата  от </w:t>
      </w:r>
      <w:r w:rsidR="00847BD0" w:rsidRPr="004D0698">
        <w:rPr>
          <w:b w:val="0"/>
        </w:rPr>
        <w:t>19</w:t>
      </w:r>
      <w:r w:rsidR="00AA1731" w:rsidRPr="004D0698">
        <w:rPr>
          <w:b w:val="0"/>
        </w:rPr>
        <w:t xml:space="preserve"> </w:t>
      </w:r>
      <w:r w:rsidR="00847BD0" w:rsidRPr="004D0698">
        <w:rPr>
          <w:b w:val="0"/>
        </w:rPr>
        <w:t>июн</w:t>
      </w:r>
      <w:r w:rsidR="00AA1731" w:rsidRPr="004D0698">
        <w:rPr>
          <w:b w:val="0"/>
        </w:rPr>
        <w:t>я 201</w:t>
      </w:r>
      <w:r w:rsidR="00847BD0" w:rsidRPr="004D0698">
        <w:rPr>
          <w:b w:val="0"/>
        </w:rPr>
        <w:t>4</w:t>
      </w:r>
      <w:r w:rsidR="00AA1731" w:rsidRPr="004D0698">
        <w:rPr>
          <w:b w:val="0"/>
        </w:rPr>
        <w:t xml:space="preserve"> </w:t>
      </w:r>
      <w:r w:rsidRPr="004D0698">
        <w:rPr>
          <w:b w:val="0"/>
        </w:rPr>
        <w:t xml:space="preserve"> года  № </w:t>
      </w:r>
      <w:r w:rsidR="004D0698" w:rsidRPr="004D0698">
        <w:rPr>
          <w:b w:val="0"/>
        </w:rPr>
        <w:t xml:space="preserve">45 </w:t>
      </w:r>
      <w:r w:rsidRPr="004D0698">
        <w:rPr>
          <w:b w:val="0"/>
        </w:rPr>
        <w:t>«Об</w:t>
      </w:r>
      <w:r w:rsidR="00695557">
        <w:rPr>
          <w:b w:val="0"/>
        </w:rPr>
        <w:t xml:space="preserve"> </w:t>
      </w:r>
      <w:r w:rsidRPr="004D0698">
        <w:rPr>
          <w:b w:val="0"/>
        </w:rPr>
        <w:t xml:space="preserve">утверждении Плана противодействия коррупции в Территориальном органе Федеральной службы государственной статистики по </w:t>
      </w:r>
      <w:r w:rsidR="00AA1731" w:rsidRPr="004D0698">
        <w:rPr>
          <w:b w:val="0"/>
        </w:rPr>
        <w:t xml:space="preserve">Нижегородской области </w:t>
      </w:r>
      <w:r w:rsidRPr="004D0698">
        <w:rPr>
          <w:b w:val="0"/>
        </w:rPr>
        <w:t>на 20</w:t>
      </w:r>
      <w:r w:rsidR="00AA1731" w:rsidRPr="004D0698">
        <w:rPr>
          <w:b w:val="0"/>
        </w:rPr>
        <w:t>1</w:t>
      </w:r>
      <w:r w:rsidR="004D0698" w:rsidRPr="004D0698">
        <w:rPr>
          <w:b w:val="0"/>
        </w:rPr>
        <w:t>4</w:t>
      </w:r>
      <w:r w:rsidRPr="004D0698">
        <w:rPr>
          <w:b w:val="0"/>
        </w:rPr>
        <w:t>-201</w:t>
      </w:r>
      <w:r w:rsidR="004D0698" w:rsidRPr="004D0698">
        <w:rPr>
          <w:b w:val="0"/>
        </w:rPr>
        <w:t>5</w:t>
      </w:r>
      <w:r w:rsidRPr="004D0698">
        <w:rPr>
          <w:b w:val="0"/>
        </w:rPr>
        <w:t xml:space="preserve"> годы».</w:t>
      </w:r>
    </w:p>
    <w:p w:rsidR="00DA5291" w:rsidRPr="007E163F" w:rsidRDefault="00AF1373" w:rsidP="00AA1731">
      <w:pPr>
        <w:widowControl w:val="0"/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7E163F">
        <w:rPr>
          <w:sz w:val="24"/>
          <w:szCs w:val="24"/>
        </w:rPr>
        <w:t xml:space="preserve">4. </w:t>
      </w:r>
      <w:r w:rsidR="00AA1731" w:rsidRPr="007E163F">
        <w:rPr>
          <w:sz w:val="24"/>
          <w:szCs w:val="24"/>
        </w:rPr>
        <w:t xml:space="preserve"> </w:t>
      </w:r>
      <w:proofErr w:type="gramStart"/>
      <w:r w:rsidR="00DA5291" w:rsidRPr="007E163F">
        <w:rPr>
          <w:sz w:val="24"/>
          <w:szCs w:val="24"/>
        </w:rPr>
        <w:t>Контроль за</w:t>
      </w:r>
      <w:proofErr w:type="gramEnd"/>
      <w:r w:rsidR="00DA5291" w:rsidRPr="007E163F">
        <w:rPr>
          <w:sz w:val="24"/>
          <w:szCs w:val="24"/>
        </w:rPr>
        <w:t xml:space="preserve"> исполнением настоящего приказа оставляю за собой.</w:t>
      </w:r>
    </w:p>
    <w:p w:rsidR="00DA5291" w:rsidRPr="009E3B02" w:rsidRDefault="00DA5291" w:rsidP="00DA5291">
      <w:pPr>
        <w:pStyle w:val="4"/>
        <w:rPr>
          <w:color w:val="FF0000"/>
        </w:rPr>
      </w:pPr>
    </w:p>
    <w:p w:rsidR="00DA5291" w:rsidRPr="009E3B02" w:rsidRDefault="00DA5291" w:rsidP="00DA5291">
      <w:pPr>
        <w:rPr>
          <w:color w:val="FF0000"/>
          <w:sz w:val="22"/>
          <w:szCs w:val="22"/>
        </w:rPr>
      </w:pPr>
    </w:p>
    <w:p w:rsidR="00DA5291" w:rsidRPr="009E3B02" w:rsidRDefault="00DA5291" w:rsidP="00DA5291">
      <w:pPr>
        <w:pStyle w:val="4"/>
        <w:rPr>
          <w:color w:val="FF0000"/>
          <w:sz w:val="22"/>
          <w:szCs w:val="22"/>
        </w:rPr>
      </w:pPr>
    </w:p>
    <w:p w:rsidR="00DA5291" w:rsidRPr="007910FA" w:rsidRDefault="00621BFB" w:rsidP="00DA5291">
      <w:pPr>
        <w:pStyle w:val="4"/>
        <w:ind w:firstLine="0"/>
        <w:rPr>
          <w:sz w:val="26"/>
          <w:szCs w:val="26"/>
        </w:rPr>
      </w:pPr>
      <w:r>
        <w:rPr>
          <w:color w:val="FF0000"/>
        </w:rPr>
        <w:t xml:space="preserve">   </w:t>
      </w:r>
      <w:r w:rsidR="00450AA2">
        <w:rPr>
          <w:color w:val="FF0000"/>
        </w:rPr>
        <w:t xml:space="preserve">     </w:t>
      </w:r>
      <w:r w:rsidR="00450AA2" w:rsidRPr="007910FA">
        <w:rPr>
          <w:sz w:val="26"/>
          <w:szCs w:val="26"/>
        </w:rPr>
        <w:t>Р</w:t>
      </w:r>
      <w:r w:rsidR="00DA5291" w:rsidRPr="007910FA">
        <w:rPr>
          <w:sz w:val="26"/>
          <w:szCs w:val="26"/>
        </w:rPr>
        <w:t>уководител</w:t>
      </w:r>
      <w:r w:rsidR="00450AA2" w:rsidRPr="007910FA">
        <w:rPr>
          <w:sz w:val="26"/>
          <w:szCs w:val="26"/>
        </w:rPr>
        <w:t>ь</w:t>
      </w:r>
      <w:r w:rsidRPr="007910FA">
        <w:rPr>
          <w:sz w:val="26"/>
          <w:szCs w:val="26"/>
        </w:rPr>
        <w:t xml:space="preserve">                 </w:t>
      </w:r>
      <w:r w:rsidR="00DA5291" w:rsidRPr="007910FA">
        <w:rPr>
          <w:sz w:val="26"/>
          <w:szCs w:val="26"/>
        </w:rPr>
        <w:t xml:space="preserve">                                                                  Г.</w:t>
      </w:r>
      <w:r w:rsidR="00450AA2" w:rsidRPr="007910FA">
        <w:rPr>
          <w:sz w:val="26"/>
          <w:szCs w:val="26"/>
        </w:rPr>
        <w:t>П.</w:t>
      </w:r>
      <w:r w:rsidR="00C625DE" w:rsidRPr="007910FA">
        <w:rPr>
          <w:sz w:val="26"/>
          <w:szCs w:val="26"/>
        </w:rPr>
        <w:t xml:space="preserve"> </w:t>
      </w:r>
      <w:r w:rsidR="00450AA2" w:rsidRPr="007910FA">
        <w:rPr>
          <w:sz w:val="26"/>
          <w:szCs w:val="26"/>
        </w:rPr>
        <w:t>Поляко</w:t>
      </w:r>
      <w:r w:rsidR="00DA5291" w:rsidRPr="007910FA">
        <w:rPr>
          <w:sz w:val="26"/>
          <w:szCs w:val="26"/>
        </w:rPr>
        <w:t>ва</w:t>
      </w:r>
    </w:p>
    <w:p w:rsidR="00DA5291" w:rsidRPr="007910FA" w:rsidRDefault="00DA5291" w:rsidP="00DA5291">
      <w:pPr>
        <w:rPr>
          <w:color w:val="FF0000"/>
          <w:sz w:val="26"/>
          <w:szCs w:val="26"/>
        </w:rPr>
      </w:pPr>
    </w:p>
    <w:p w:rsidR="007E2615" w:rsidRPr="00405893" w:rsidRDefault="007E2615">
      <w:pPr>
        <w:widowControl w:val="0"/>
        <w:tabs>
          <w:tab w:val="left" w:pos="426"/>
        </w:tabs>
        <w:ind w:right="-1"/>
        <w:jc w:val="both"/>
        <w:rPr>
          <w:b/>
          <w:sz w:val="16"/>
          <w:szCs w:val="16"/>
        </w:rPr>
      </w:pPr>
    </w:p>
    <w:p w:rsidR="007E2615" w:rsidRDefault="007E2615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sectPr w:rsidR="007E2615" w:rsidSect="00651ABC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F50"/>
    <w:multiLevelType w:val="hybridMultilevel"/>
    <w:tmpl w:val="59825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117C84"/>
    <w:multiLevelType w:val="hybridMultilevel"/>
    <w:tmpl w:val="59825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noPunctuationKerning/>
  <w:characterSpacingControl w:val="doNotCompress"/>
  <w:compat/>
  <w:rsids>
    <w:rsidRoot w:val="009071D7"/>
    <w:rsid w:val="000658BF"/>
    <w:rsid w:val="00102F76"/>
    <w:rsid w:val="00112AE8"/>
    <w:rsid w:val="00131A18"/>
    <w:rsid w:val="001674C1"/>
    <w:rsid w:val="001A6728"/>
    <w:rsid w:val="001B1AF8"/>
    <w:rsid w:val="00262E6D"/>
    <w:rsid w:val="00281B05"/>
    <w:rsid w:val="00291652"/>
    <w:rsid w:val="002B076B"/>
    <w:rsid w:val="002E00E6"/>
    <w:rsid w:val="00301F21"/>
    <w:rsid w:val="003156AC"/>
    <w:rsid w:val="00360692"/>
    <w:rsid w:val="00392129"/>
    <w:rsid w:val="003A4709"/>
    <w:rsid w:val="003D2DDF"/>
    <w:rsid w:val="00405893"/>
    <w:rsid w:val="00450AA2"/>
    <w:rsid w:val="0045622C"/>
    <w:rsid w:val="004A11BF"/>
    <w:rsid w:val="004D0698"/>
    <w:rsid w:val="004E535D"/>
    <w:rsid w:val="00551217"/>
    <w:rsid w:val="00595305"/>
    <w:rsid w:val="005B2812"/>
    <w:rsid w:val="005D56AE"/>
    <w:rsid w:val="005E0F4D"/>
    <w:rsid w:val="005E1BA1"/>
    <w:rsid w:val="00621BFB"/>
    <w:rsid w:val="00651ABC"/>
    <w:rsid w:val="00695557"/>
    <w:rsid w:val="006A2FDB"/>
    <w:rsid w:val="007071C3"/>
    <w:rsid w:val="007079CD"/>
    <w:rsid w:val="007201CC"/>
    <w:rsid w:val="007910FA"/>
    <w:rsid w:val="007E163F"/>
    <w:rsid w:val="007E2615"/>
    <w:rsid w:val="00847BD0"/>
    <w:rsid w:val="008826D1"/>
    <w:rsid w:val="00884F05"/>
    <w:rsid w:val="008861BB"/>
    <w:rsid w:val="0089541D"/>
    <w:rsid w:val="008A0CCD"/>
    <w:rsid w:val="008A1407"/>
    <w:rsid w:val="008D6A62"/>
    <w:rsid w:val="00900E8B"/>
    <w:rsid w:val="009071D7"/>
    <w:rsid w:val="00914D09"/>
    <w:rsid w:val="00915204"/>
    <w:rsid w:val="00920F86"/>
    <w:rsid w:val="00950A8D"/>
    <w:rsid w:val="009E3B02"/>
    <w:rsid w:val="00A042C3"/>
    <w:rsid w:val="00A06330"/>
    <w:rsid w:val="00A37F95"/>
    <w:rsid w:val="00A856B9"/>
    <w:rsid w:val="00AA1731"/>
    <w:rsid w:val="00AB4BB9"/>
    <w:rsid w:val="00AF1373"/>
    <w:rsid w:val="00AF229C"/>
    <w:rsid w:val="00B64BD7"/>
    <w:rsid w:val="00B84594"/>
    <w:rsid w:val="00C55E8D"/>
    <w:rsid w:val="00C625DE"/>
    <w:rsid w:val="00C80A54"/>
    <w:rsid w:val="00CB63BE"/>
    <w:rsid w:val="00CC1BA8"/>
    <w:rsid w:val="00CD418F"/>
    <w:rsid w:val="00D26A34"/>
    <w:rsid w:val="00D335C0"/>
    <w:rsid w:val="00DA5291"/>
    <w:rsid w:val="00DF76E2"/>
    <w:rsid w:val="00E347A4"/>
    <w:rsid w:val="00E7237C"/>
    <w:rsid w:val="00EF0F8A"/>
    <w:rsid w:val="00F02943"/>
    <w:rsid w:val="00F66973"/>
    <w:rsid w:val="00FB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D"/>
  </w:style>
  <w:style w:type="paragraph" w:styleId="1">
    <w:name w:val="heading 1"/>
    <w:basedOn w:val="a"/>
    <w:next w:val="a"/>
    <w:qFormat/>
    <w:rsid w:val="008A0CCD"/>
    <w:pPr>
      <w:keepNext/>
      <w:ind w:right="-1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A0CCD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8A0CCD"/>
    <w:pPr>
      <w:keepNext/>
      <w:tabs>
        <w:tab w:val="left" w:pos="426"/>
      </w:tabs>
      <w:ind w:right="-427" w:firstLine="567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A0CCD"/>
    <w:pPr>
      <w:keepNext/>
      <w:widowControl w:val="0"/>
      <w:tabs>
        <w:tab w:val="left" w:pos="426"/>
      </w:tabs>
      <w:ind w:right="-1" w:firstLine="1080"/>
      <w:jc w:val="both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0CCD"/>
    <w:pPr>
      <w:tabs>
        <w:tab w:val="left" w:pos="4536"/>
      </w:tabs>
      <w:jc w:val="center"/>
    </w:pPr>
    <w:rPr>
      <w:rFonts w:ascii="Arial" w:hAnsi="Arial"/>
      <w:b/>
      <w:sz w:val="24"/>
    </w:rPr>
  </w:style>
  <w:style w:type="paragraph" w:styleId="a4">
    <w:name w:val="Body Text Indent"/>
    <w:basedOn w:val="a"/>
    <w:link w:val="a5"/>
    <w:rsid w:val="008A0CCD"/>
    <w:pPr>
      <w:widowControl w:val="0"/>
      <w:tabs>
        <w:tab w:val="left" w:pos="426"/>
      </w:tabs>
      <w:ind w:right="-1" w:firstLine="540"/>
      <w:jc w:val="both"/>
    </w:pPr>
    <w:rPr>
      <w:b/>
      <w:sz w:val="24"/>
      <w:szCs w:val="24"/>
    </w:rPr>
  </w:style>
  <w:style w:type="paragraph" w:styleId="a6">
    <w:name w:val="Plain Text"/>
    <w:basedOn w:val="a"/>
    <w:semiHidden/>
    <w:rsid w:val="008A0CCD"/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915204"/>
    <w:rPr>
      <w:b/>
      <w:sz w:val="24"/>
      <w:szCs w:val="24"/>
    </w:rPr>
  </w:style>
  <w:style w:type="paragraph" w:styleId="a7">
    <w:name w:val="Normal (Web)"/>
    <w:basedOn w:val="a"/>
    <w:uiPriority w:val="99"/>
    <w:rsid w:val="00DA529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8">
    <w:name w:val="Hyperlink"/>
    <w:basedOn w:val="a0"/>
    <w:uiPriority w:val="99"/>
    <w:rsid w:val="00DA529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2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eev\Application%20Data\Microsoft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278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nokgs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</dc:creator>
  <cp:keywords/>
  <dc:description/>
  <cp:lastModifiedBy>OEM</cp:lastModifiedBy>
  <cp:revision>23</cp:revision>
  <cp:lastPrinted>2012-12-24T04:11:00Z</cp:lastPrinted>
  <dcterms:created xsi:type="dcterms:W3CDTF">2014-06-09T10:05:00Z</dcterms:created>
  <dcterms:modified xsi:type="dcterms:W3CDTF">2016-05-26T07:02:00Z</dcterms:modified>
</cp:coreProperties>
</file>